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E5" w:rsidRDefault="00F20EE4" w:rsidP="00F20EE4">
      <w:pPr>
        <w:jc w:val="center"/>
        <w:rPr>
          <w:sz w:val="28"/>
        </w:rPr>
      </w:pPr>
      <w:proofErr w:type="spellStart"/>
      <w:r w:rsidRPr="00F20EE4">
        <w:rPr>
          <w:sz w:val="28"/>
        </w:rPr>
        <w:t>Побожий</w:t>
      </w:r>
      <w:proofErr w:type="spellEnd"/>
      <w:r w:rsidRPr="00F20EE4">
        <w:rPr>
          <w:sz w:val="28"/>
        </w:rPr>
        <w:t xml:space="preserve"> Алексей Васильевич</w:t>
      </w:r>
    </w:p>
    <w:p w:rsidR="00F20EE4" w:rsidRDefault="00F20EE4" w:rsidP="00F20EE4">
      <w:pPr>
        <w:jc w:val="both"/>
        <w:rPr>
          <w:sz w:val="28"/>
        </w:rPr>
      </w:pPr>
      <w:r>
        <w:rPr>
          <w:sz w:val="28"/>
        </w:rPr>
        <w:t>Дата рождения:  05 июля 1949г</w:t>
      </w:r>
    </w:p>
    <w:p w:rsidR="00F20EE4" w:rsidRDefault="00F20EE4" w:rsidP="00F20EE4">
      <w:pPr>
        <w:jc w:val="both"/>
        <w:rPr>
          <w:sz w:val="28"/>
        </w:rPr>
      </w:pPr>
      <w:r>
        <w:rPr>
          <w:sz w:val="28"/>
        </w:rPr>
        <w:t>Образование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ab/>
      </w:r>
    </w:p>
    <w:p w:rsidR="00F20EE4" w:rsidRDefault="00F20EE4" w:rsidP="00E04D9F">
      <w:pPr>
        <w:ind w:left="993"/>
        <w:jc w:val="both"/>
        <w:rPr>
          <w:sz w:val="28"/>
        </w:rPr>
      </w:pPr>
      <w:r>
        <w:rPr>
          <w:sz w:val="28"/>
        </w:rPr>
        <w:t>Высшее. Окончил «Сибирский металлургический институт» в 1971году по специальности «Промышленное и гражданское строительство»</w:t>
      </w:r>
    </w:p>
    <w:p w:rsidR="00E04D9F" w:rsidRDefault="00E04D9F" w:rsidP="00E04D9F">
      <w:pPr>
        <w:jc w:val="both"/>
        <w:rPr>
          <w:sz w:val="28"/>
        </w:rPr>
      </w:pPr>
      <w:r>
        <w:rPr>
          <w:sz w:val="28"/>
        </w:rPr>
        <w:t>Трудовая деятельность:</w:t>
      </w:r>
    </w:p>
    <w:p w:rsidR="00E04D9F" w:rsidRDefault="00E04D9F" w:rsidP="00E04D9F">
      <w:pPr>
        <w:ind w:left="993"/>
        <w:jc w:val="both"/>
        <w:rPr>
          <w:sz w:val="28"/>
        </w:rPr>
      </w:pPr>
      <w:r>
        <w:rPr>
          <w:sz w:val="28"/>
        </w:rPr>
        <w:t>1971-1972гг Ассистент кафедры теоретической механики «Сибирского металлургического института»</w:t>
      </w:r>
    </w:p>
    <w:p w:rsidR="00E04D9F" w:rsidRDefault="00E04D9F" w:rsidP="00E04D9F">
      <w:pPr>
        <w:ind w:left="993"/>
        <w:jc w:val="both"/>
        <w:rPr>
          <w:sz w:val="28"/>
        </w:rPr>
      </w:pPr>
      <w:r>
        <w:rPr>
          <w:sz w:val="28"/>
        </w:rPr>
        <w:t>1972-1974гг Служба в Советской Армии. Заместитель командира танковой роты по технической части</w:t>
      </w:r>
    </w:p>
    <w:p w:rsidR="00E04D9F" w:rsidRDefault="00E04D9F" w:rsidP="00E04D9F">
      <w:pPr>
        <w:ind w:left="993"/>
        <w:jc w:val="both"/>
        <w:rPr>
          <w:sz w:val="28"/>
        </w:rPr>
      </w:pPr>
      <w:r>
        <w:rPr>
          <w:sz w:val="28"/>
        </w:rPr>
        <w:t xml:space="preserve">1974-1993гг ГПИ «Сибирский </w:t>
      </w:r>
      <w:proofErr w:type="spellStart"/>
      <w:r>
        <w:rPr>
          <w:sz w:val="28"/>
        </w:rPr>
        <w:t>Промстройпроект</w:t>
      </w:r>
      <w:proofErr w:type="spellEnd"/>
      <w:r>
        <w:rPr>
          <w:sz w:val="28"/>
        </w:rPr>
        <w:t>». Работа в должности инженера, старшего инженера, руководителя группы, главного специалиста, начальника отдела, главного конструктора института, главного инженера института.</w:t>
      </w:r>
    </w:p>
    <w:p w:rsidR="00E04D9F" w:rsidRDefault="0071098B" w:rsidP="00E04D9F">
      <w:pPr>
        <w:ind w:left="993"/>
        <w:jc w:val="both"/>
        <w:rPr>
          <w:sz w:val="28"/>
        </w:rPr>
      </w:pPr>
      <w:r>
        <w:rPr>
          <w:sz w:val="28"/>
        </w:rPr>
        <w:t>1993-2000гг ПК «Эскиз». Главный конструктор</w:t>
      </w:r>
    </w:p>
    <w:p w:rsidR="0071098B" w:rsidRDefault="0071098B" w:rsidP="00E04D9F">
      <w:pPr>
        <w:ind w:left="993"/>
        <w:jc w:val="both"/>
        <w:rPr>
          <w:sz w:val="28"/>
        </w:rPr>
      </w:pPr>
      <w:r>
        <w:rPr>
          <w:sz w:val="28"/>
        </w:rPr>
        <w:t>2000-2003гг СК «</w:t>
      </w:r>
      <w:proofErr w:type="spellStart"/>
      <w:r>
        <w:rPr>
          <w:sz w:val="28"/>
        </w:rPr>
        <w:t>Южкузбасстрой</w:t>
      </w:r>
      <w:proofErr w:type="spellEnd"/>
      <w:r>
        <w:rPr>
          <w:sz w:val="28"/>
        </w:rPr>
        <w:t>. Начальник проектного отдела</w:t>
      </w:r>
    </w:p>
    <w:p w:rsidR="0071098B" w:rsidRDefault="0071098B" w:rsidP="00E04D9F">
      <w:pPr>
        <w:ind w:left="993"/>
        <w:jc w:val="both"/>
        <w:rPr>
          <w:sz w:val="28"/>
        </w:rPr>
      </w:pPr>
      <w:r>
        <w:rPr>
          <w:sz w:val="28"/>
        </w:rPr>
        <w:t>2004-2014гг. ОАО «</w:t>
      </w:r>
      <w:proofErr w:type="spellStart"/>
      <w:r>
        <w:rPr>
          <w:sz w:val="28"/>
        </w:rPr>
        <w:t>Углестринпроект</w:t>
      </w:r>
      <w:proofErr w:type="spellEnd"/>
      <w:r>
        <w:rPr>
          <w:sz w:val="28"/>
        </w:rPr>
        <w:t>». Главный конструктор</w:t>
      </w:r>
    </w:p>
    <w:p w:rsidR="0071098B" w:rsidRDefault="0071098B" w:rsidP="00E04D9F">
      <w:pPr>
        <w:ind w:left="993"/>
        <w:jc w:val="both"/>
        <w:rPr>
          <w:sz w:val="28"/>
        </w:rPr>
      </w:pPr>
      <w:r>
        <w:rPr>
          <w:sz w:val="28"/>
        </w:rPr>
        <w:t>2014-2016гг. НТЦ «</w:t>
      </w:r>
      <w:proofErr w:type="spellStart"/>
      <w:r>
        <w:rPr>
          <w:sz w:val="28"/>
        </w:rPr>
        <w:t>Тяхнопрогресс</w:t>
      </w:r>
      <w:proofErr w:type="spellEnd"/>
      <w:r>
        <w:rPr>
          <w:sz w:val="28"/>
        </w:rPr>
        <w:t>». Директор по техническим вопросам</w:t>
      </w:r>
    </w:p>
    <w:p w:rsidR="0071098B" w:rsidRDefault="0071098B" w:rsidP="00E04D9F">
      <w:pPr>
        <w:ind w:left="993"/>
        <w:jc w:val="both"/>
        <w:rPr>
          <w:sz w:val="28"/>
        </w:rPr>
      </w:pPr>
      <w:r>
        <w:rPr>
          <w:sz w:val="28"/>
        </w:rPr>
        <w:t xml:space="preserve">2003-2009гг по совместительству работал на кафедре инженерных конструкций </w:t>
      </w:r>
      <w:proofErr w:type="spellStart"/>
      <w:r>
        <w:rPr>
          <w:sz w:val="28"/>
        </w:rPr>
        <w:t>СибГИУ</w:t>
      </w:r>
      <w:proofErr w:type="spellEnd"/>
    </w:p>
    <w:p w:rsidR="0071098B" w:rsidRDefault="0071098B" w:rsidP="0071098B">
      <w:pPr>
        <w:jc w:val="both"/>
        <w:rPr>
          <w:sz w:val="28"/>
        </w:rPr>
      </w:pPr>
      <w:r>
        <w:rPr>
          <w:sz w:val="28"/>
        </w:rPr>
        <w:t>Награжден:</w:t>
      </w:r>
    </w:p>
    <w:p w:rsidR="0071098B" w:rsidRDefault="0071098B" w:rsidP="00E04D9F">
      <w:pPr>
        <w:ind w:left="993"/>
        <w:jc w:val="both"/>
        <w:rPr>
          <w:sz w:val="28"/>
        </w:rPr>
      </w:pPr>
      <w:r>
        <w:rPr>
          <w:sz w:val="28"/>
        </w:rPr>
        <w:t xml:space="preserve">В 2004г - знаком «трудовая слава </w:t>
      </w:r>
      <w:r>
        <w:rPr>
          <w:sz w:val="28"/>
          <w:lang w:val="en-US"/>
        </w:rPr>
        <w:t>III</w:t>
      </w:r>
      <w:r>
        <w:rPr>
          <w:sz w:val="28"/>
        </w:rPr>
        <w:t xml:space="preserve"> степени»</w:t>
      </w:r>
    </w:p>
    <w:p w:rsidR="00C56CA9" w:rsidRDefault="00C56CA9" w:rsidP="00E04D9F">
      <w:pPr>
        <w:ind w:left="993"/>
        <w:jc w:val="both"/>
        <w:rPr>
          <w:sz w:val="28"/>
        </w:rPr>
      </w:pPr>
      <w:r>
        <w:rPr>
          <w:sz w:val="28"/>
        </w:rPr>
        <w:t>В 2007г – присвоено звание «Почетный строитель России»</w:t>
      </w:r>
    </w:p>
    <w:p w:rsidR="00D36BAB" w:rsidRDefault="0071098B" w:rsidP="00D36BAB">
      <w:pPr>
        <w:ind w:left="993"/>
        <w:jc w:val="both"/>
        <w:rPr>
          <w:sz w:val="28"/>
        </w:rPr>
      </w:pPr>
      <w:r>
        <w:rPr>
          <w:sz w:val="28"/>
        </w:rPr>
        <w:t>В 2013г. – почетным знаком «Строительная</w:t>
      </w:r>
      <w:r w:rsidR="00C56CA9">
        <w:rPr>
          <w:sz w:val="28"/>
        </w:rPr>
        <w:t xml:space="preserve"> слава»</w:t>
      </w:r>
      <w:bookmarkStart w:id="0" w:name="_GoBack"/>
      <w:bookmarkEnd w:id="0"/>
    </w:p>
    <w:p w:rsidR="00D36BAB" w:rsidRPr="00F20EE4" w:rsidRDefault="00D36BAB" w:rsidP="00E04D9F">
      <w:pPr>
        <w:jc w:val="both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5846089" cy="9203376"/>
            <wp:effectExtent l="19050" t="0" r="2261" b="0"/>
            <wp:docPr id="1" name="Рисунок 1" descr="C:\Users\Рита\Desktop\Выборы Ассоциации\Фото Побожий А.В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та\Desktop\Выборы Ассоциации\Фото Побожий А.В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262" cy="9203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6BAB" w:rsidRPr="00F20EE4" w:rsidSect="0049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0EE4"/>
    <w:rsid w:val="00032F84"/>
    <w:rsid w:val="0049440E"/>
    <w:rsid w:val="004B65E5"/>
    <w:rsid w:val="0071098B"/>
    <w:rsid w:val="00C56CA9"/>
    <w:rsid w:val="00D36BAB"/>
    <w:rsid w:val="00E04D9F"/>
    <w:rsid w:val="00F2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84"/>
  </w:style>
  <w:style w:type="paragraph" w:styleId="1">
    <w:name w:val="heading 1"/>
    <w:basedOn w:val="a"/>
    <w:next w:val="a"/>
    <w:link w:val="10"/>
    <w:uiPriority w:val="9"/>
    <w:qFormat/>
    <w:rsid w:val="00032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F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F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F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F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F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F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F8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2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32F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32F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32F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32F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32F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32F8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32F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32F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32F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32F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32F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32F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32F84"/>
    <w:rPr>
      <w:b/>
      <w:bCs/>
    </w:rPr>
  </w:style>
  <w:style w:type="character" w:styleId="a9">
    <w:name w:val="Emphasis"/>
    <w:basedOn w:val="a0"/>
    <w:uiPriority w:val="20"/>
    <w:qFormat/>
    <w:rsid w:val="00032F84"/>
    <w:rPr>
      <w:i/>
      <w:iCs/>
    </w:rPr>
  </w:style>
  <w:style w:type="paragraph" w:styleId="aa">
    <w:name w:val="No Spacing"/>
    <w:uiPriority w:val="1"/>
    <w:qFormat/>
    <w:rsid w:val="00032F8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32F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2F8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32F8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32F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32F8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32F8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32F8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32F8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32F8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32F8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32F8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3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36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84"/>
  </w:style>
  <w:style w:type="paragraph" w:styleId="1">
    <w:name w:val="heading 1"/>
    <w:basedOn w:val="a"/>
    <w:next w:val="a"/>
    <w:link w:val="10"/>
    <w:uiPriority w:val="9"/>
    <w:qFormat/>
    <w:rsid w:val="00032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F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F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F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F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F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F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F8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2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32F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32F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32F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32F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32F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32F8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32F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32F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32F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32F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32F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32F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32F84"/>
    <w:rPr>
      <w:b/>
      <w:bCs/>
    </w:rPr>
  </w:style>
  <w:style w:type="character" w:styleId="a9">
    <w:name w:val="Emphasis"/>
    <w:basedOn w:val="a0"/>
    <w:uiPriority w:val="20"/>
    <w:qFormat/>
    <w:rsid w:val="00032F84"/>
    <w:rPr>
      <w:i/>
      <w:iCs/>
    </w:rPr>
  </w:style>
  <w:style w:type="paragraph" w:styleId="aa">
    <w:name w:val="No Spacing"/>
    <w:uiPriority w:val="1"/>
    <w:qFormat/>
    <w:rsid w:val="00032F8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32F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2F8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32F8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32F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32F8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32F8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32F8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32F8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32F8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32F8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32F8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Маргарита Сергеевна</cp:lastModifiedBy>
  <cp:revision>2</cp:revision>
  <dcterms:created xsi:type="dcterms:W3CDTF">2021-08-05T06:42:00Z</dcterms:created>
  <dcterms:modified xsi:type="dcterms:W3CDTF">2021-08-25T03:13:00Z</dcterms:modified>
</cp:coreProperties>
</file>